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48" w:rsidRPr="005F1E74" w:rsidRDefault="004C3848" w:rsidP="004C3848">
      <w:pPr>
        <w:ind w:left="1416" w:firstLine="708"/>
        <w:jc w:val="right"/>
      </w:pPr>
      <w:r>
        <w:t>ПРОЕКТ</w:t>
      </w:r>
      <w:r w:rsidRPr="007160F9">
        <w:tab/>
      </w:r>
      <w:r w:rsidRPr="007160F9">
        <w:tab/>
      </w:r>
      <w:r w:rsidRPr="007160F9">
        <w:tab/>
      </w:r>
      <w:r w:rsidRPr="005F1E74">
        <w:t xml:space="preserve">                                                                                                                                                                       </w:t>
      </w:r>
    </w:p>
    <w:p w:rsidR="004C3848" w:rsidRPr="005F1E74" w:rsidRDefault="004C3848" w:rsidP="004C3848">
      <w:pPr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5377124" wp14:editId="7AFC5CFF">
            <wp:simplePos x="0" y="0"/>
            <wp:positionH relativeFrom="column">
              <wp:posOffset>2628900</wp:posOffset>
            </wp:positionH>
            <wp:positionV relativeFrom="page">
              <wp:posOffset>948690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1E74">
        <w:t xml:space="preserve">                                                                                              </w:t>
      </w:r>
    </w:p>
    <w:p w:rsidR="004C3848" w:rsidRDefault="004C3848" w:rsidP="004C3848">
      <w:pPr>
        <w:jc w:val="center"/>
        <w:rPr>
          <w:b/>
          <w:bCs/>
        </w:rPr>
      </w:pPr>
    </w:p>
    <w:p w:rsidR="004C3848" w:rsidRDefault="004C3848" w:rsidP="004C3848">
      <w:pPr>
        <w:jc w:val="center"/>
        <w:rPr>
          <w:b/>
          <w:bCs/>
        </w:rPr>
      </w:pPr>
    </w:p>
    <w:p w:rsidR="004C3848" w:rsidRDefault="004C3848" w:rsidP="004C3848">
      <w:pPr>
        <w:jc w:val="center"/>
        <w:rPr>
          <w:b/>
          <w:bCs/>
        </w:rPr>
      </w:pPr>
    </w:p>
    <w:p w:rsidR="004C3848" w:rsidRDefault="004C3848" w:rsidP="004C3848">
      <w:pPr>
        <w:jc w:val="center"/>
        <w:rPr>
          <w:b/>
          <w:bCs/>
        </w:rPr>
      </w:pPr>
    </w:p>
    <w:p w:rsidR="004C3848" w:rsidRPr="005F1E74" w:rsidRDefault="004C3848" w:rsidP="004C3848">
      <w:pPr>
        <w:jc w:val="center"/>
        <w:rPr>
          <w:b/>
          <w:bCs/>
        </w:rPr>
      </w:pPr>
      <w:r>
        <w:rPr>
          <w:b/>
          <w:bCs/>
        </w:rPr>
        <w:t xml:space="preserve">СОВЕТ  </w:t>
      </w:r>
      <w:r w:rsidRPr="005F1E74">
        <w:rPr>
          <w:b/>
          <w:bCs/>
        </w:rPr>
        <w:t>ЕПУТАТОВ</w:t>
      </w:r>
    </w:p>
    <w:p w:rsidR="004C3848" w:rsidRDefault="004C3848" w:rsidP="004C3848">
      <w:pPr>
        <w:spacing w:line="216" w:lineRule="auto"/>
        <w:ind w:right="-22"/>
        <w:jc w:val="center"/>
        <w:rPr>
          <w:b/>
          <w:bCs/>
        </w:rPr>
      </w:pPr>
      <w:r w:rsidRPr="005F1E74">
        <w:rPr>
          <w:b/>
          <w:bCs/>
        </w:rPr>
        <w:t>МУНИЦИПАЛЬНОГО ОБРАЗОВАНИЯ «</w:t>
      </w:r>
      <w:r>
        <w:rPr>
          <w:b/>
          <w:bCs/>
        </w:rPr>
        <w:t xml:space="preserve">МУНИЦИПАЛЬНЫЙ ОКРУГ </w:t>
      </w:r>
    </w:p>
    <w:p w:rsidR="004C3848" w:rsidRPr="005F1E74" w:rsidRDefault="004C3848" w:rsidP="004C3848">
      <w:pPr>
        <w:spacing w:line="216" w:lineRule="auto"/>
        <w:ind w:right="-22"/>
        <w:jc w:val="center"/>
        <w:rPr>
          <w:b/>
          <w:bCs/>
        </w:rPr>
      </w:pPr>
      <w:r w:rsidRPr="005F1E74">
        <w:rPr>
          <w:b/>
          <w:bCs/>
        </w:rPr>
        <w:t>КЕЗСКИЙ РАЙОН</w:t>
      </w:r>
      <w:r>
        <w:rPr>
          <w:b/>
          <w:bCs/>
        </w:rPr>
        <w:t xml:space="preserve"> УДМУРТСКОЙ РЕСПУБЛИКИ</w:t>
      </w:r>
      <w:r w:rsidRPr="005F1E74">
        <w:rPr>
          <w:b/>
          <w:bCs/>
        </w:rPr>
        <w:t>»</w:t>
      </w:r>
    </w:p>
    <w:p w:rsidR="004C3848" w:rsidRPr="005F1E74" w:rsidRDefault="004C3848" w:rsidP="004C3848">
      <w:pPr>
        <w:spacing w:line="216" w:lineRule="auto"/>
        <w:ind w:right="-22"/>
        <w:jc w:val="center"/>
        <w:rPr>
          <w:b/>
          <w:bCs/>
        </w:rPr>
      </w:pPr>
    </w:p>
    <w:p w:rsidR="004C3848" w:rsidRPr="00B26305" w:rsidRDefault="004C3848" w:rsidP="004C3848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4C3848" w:rsidRPr="00B26305" w:rsidRDefault="004C3848" w:rsidP="004C3848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4C3848" w:rsidRDefault="004C3848" w:rsidP="004C3848">
      <w:pPr>
        <w:pStyle w:val="a3"/>
        <w:spacing w:before="67" w:line="297" w:lineRule="exact"/>
        <w:ind w:right="444"/>
        <w:rPr>
          <w:b/>
          <w:w w:val="105"/>
        </w:rPr>
      </w:pPr>
    </w:p>
    <w:p w:rsidR="002F3CB9" w:rsidRPr="002F3CB9" w:rsidRDefault="002F3CB9" w:rsidP="002F3CB9">
      <w:pPr>
        <w:pStyle w:val="a3"/>
        <w:spacing w:before="67" w:line="297" w:lineRule="exact"/>
        <w:ind w:left="1848" w:right="1185"/>
        <w:jc w:val="center"/>
        <w:rPr>
          <w:b/>
        </w:rPr>
      </w:pPr>
      <w:r w:rsidRPr="002F3CB9">
        <w:rPr>
          <w:b/>
          <w:w w:val="105"/>
        </w:rPr>
        <w:t>РЕШЕНИЕ</w:t>
      </w:r>
    </w:p>
    <w:p w:rsidR="002F3CB9" w:rsidRPr="002F3CB9" w:rsidRDefault="002F3CB9" w:rsidP="002F3CB9">
      <w:pPr>
        <w:spacing w:line="295" w:lineRule="exact"/>
        <w:ind w:left="1848" w:right="1199"/>
        <w:jc w:val="center"/>
        <w:rPr>
          <w:b/>
          <w:sz w:val="26"/>
        </w:rPr>
      </w:pPr>
      <w:r w:rsidRPr="002F3CB9">
        <w:rPr>
          <w:b/>
          <w:sz w:val="26"/>
        </w:rPr>
        <w:t>COBETA</w:t>
      </w:r>
      <w:r w:rsidRPr="002F3CB9">
        <w:rPr>
          <w:b/>
          <w:spacing w:val="12"/>
          <w:sz w:val="26"/>
        </w:rPr>
        <w:t xml:space="preserve"> </w:t>
      </w:r>
      <w:r w:rsidRPr="002F3CB9">
        <w:rPr>
          <w:b/>
          <w:sz w:val="26"/>
        </w:rPr>
        <w:t>ДЕПУТАТОВ</w:t>
      </w:r>
      <w:r w:rsidRPr="002F3CB9">
        <w:rPr>
          <w:b/>
          <w:spacing w:val="18"/>
          <w:sz w:val="26"/>
        </w:rPr>
        <w:t xml:space="preserve"> </w:t>
      </w:r>
      <w:r w:rsidRPr="002F3CB9">
        <w:rPr>
          <w:b/>
          <w:sz w:val="26"/>
        </w:rPr>
        <w:t>МУНИЦИПАЛЬНОГО</w:t>
      </w:r>
      <w:r w:rsidRPr="002F3CB9">
        <w:rPr>
          <w:b/>
          <w:spacing w:val="61"/>
          <w:sz w:val="26"/>
        </w:rPr>
        <w:t xml:space="preserve"> </w:t>
      </w:r>
      <w:r w:rsidRPr="002F3CB9">
        <w:rPr>
          <w:b/>
          <w:sz w:val="26"/>
        </w:rPr>
        <w:t>ОБРАЗОВАНИЯ</w:t>
      </w:r>
    </w:p>
    <w:p w:rsidR="002F3CB9" w:rsidRPr="002F3CB9" w:rsidRDefault="002F3CB9" w:rsidP="002F3CB9">
      <w:pPr>
        <w:pStyle w:val="a3"/>
        <w:spacing w:before="8" w:line="230" w:lineRule="auto"/>
        <w:ind w:left="1848" w:right="1177"/>
        <w:jc w:val="center"/>
        <w:rPr>
          <w:b/>
        </w:rPr>
      </w:pPr>
      <w:r w:rsidRPr="002F3CB9">
        <w:rPr>
          <w:b/>
          <w:w w:val="105"/>
        </w:rPr>
        <w:t>«МУНИЦИПАЛЬНЫЙ</w:t>
      </w:r>
      <w:r w:rsidRPr="002F3CB9">
        <w:rPr>
          <w:b/>
          <w:spacing w:val="10"/>
          <w:w w:val="105"/>
        </w:rPr>
        <w:t xml:space="preserve"> </w:t>
      </w:r>
      <w:r w:rsidRPr="002F3CB9">
        <w:rPr>
          <w:b/>
          <w:w w:val="105"/>
        </w:rPr>
        <w:t>ОКРУГ</w:t>
      </w:r>
      <w:r w:rsidRPr="002F3CB9">
        <w:rPr>
          <w:b/>
          <w:spacing w:val="63"/>
          <w:w w:val="105"/>
        </w:rPr>
        <w:t xml:space="preserve"> </w:t>
      </w:r>
      <w:r w:rsidR="00146A7B">
        <w:rPr>
          <w:b/>
          <w:w w:val="105"/>
        </w:rPr>
        <w:t>КЕЗСКИЙ</w:t>
      </w:r>
      <w:r w:rsidRPr="002F3CB9">
        <w:rPr>
          <w:b/>
          <w:spacing w:val="5"/>
          <w:w w:val="105"/>
        </w:rPr>
        <w:t xml:space="preserve"> </w:t>
      </w:r>
      <w:r w:rsidRPr="002F3CB9">
        <w:rPr>
          <w:b/>
          <w:w w:val="105"/>
        </w:rPr>
        <w:t>РАЙОН</w:t>
      </w:r>
      <w:r w:rsidRPr="002F3CB9">
        <w:rPr>
          <w:b/>
          <w:spacing w:val="-66"/>
          <w:w w:val="105"/>
        </w:rPr>
        <w:t xml:space="preserve"> </w:t>
      </w:r>
      <w:r w:rsidRPr="002F3CB9">
        <w:rPr>
          <w:b/>
          <w:w w:val="105"/>
        </w:rPr>
        <w:t>УДМУРТСКОЙ</w:t>
      </w:r>
      <w:r w:rsidRPr="002F3CB9">
        <w:rPr>
          <w:b/>
          <w:spacing w:val="36"/>
          <w:w w:val="105"/>
        </w:rPr>
        <w:t xml:space="preserve"> </w:t>
      </w:r>
      <w:r w:rsidR="00146A7B">
        <w:rPr>
          <w:b/>
          <w:w w:val="105"/>
        </w:rPr>
        <w:t>РЕСІІУБЛИ</w:t>
      </w:r>
      <w:r w:rsidRPr="002F3CB9">
        <w:rPr>
          <w:b/>
          <w:w w:val="105"/>
        </w:rPr>
        <w:t>КИ»</w:t>
      </w:r>
    </w:p>
    <w:p w:rsidR="002F3CB9" w:rsidRPr="002F3CB9" w:rsidRDefault="002F3CB9" w:rsidP="002F3CB9">
      <w:pPr>
        <w:pStyle w:val="a3"/>
        <w:rPr>
          <w:b/>
          <w:sz w:val="28"/>
        </w:rPr>
      </w:pPr>
    </w:p>
    <w:p w:rsidR="002F3CB9" w:rsidRPr="002F3CB9" w:rsidRDefault="002F3CB9" w:rsidP="002F3CB9">
      <w:pPr>
        <w:pStyle w:val="a3"/>
        <w:spacing w:before="8"/>
        <w:rPr>
          <w:b/>
          <w:sz w:val="23"/>
        </w:rPr>
      </w:pPr>
    </w:p>
    <w:p w:rsidR="002F3CB9" w:rsidRPr="002F3CB9" w:rsidRDefault="002F3CB9" w:rsidP="002F3CB9">
      <w:pPr>
        <w:pStyle w:val="a3"/>
        <w:spacing w:after="240" w:line="235" w:lineRule="auto"/>
        <w:ind w:left="1098" w:right="407"/>
        <w:jc w:val="center"/>
        <w:rPr>
          <w:b/>
          <w:sz w:val="28"/>
          <w:szCs w:val="28"/>
        </w:rPr>
      </w:pPr>
      <w:r w:rsidRPr="002F3CB9">
        <w:rPr>
          <w:b/>
          <w:w w:val="105"/>
          <w:sz w:val="28"/>
          <w:szCs w:val="28"/>
        </w:rPr>
        <w:t>Об утверждении Порядка возмещения расходов,</w:t>
      </w:r>
      <w:r w:rsidR="00C16547">
        <w:rPr>
          <w:b/>
          <w:w w:val="105"/>
          <w:sz w:val="28"/>
          <w:szCs w:val="28"/>
        </w:rPr>
        <w:t xml:space="preserve"> </w:t>
      </w:r>
      <w:r w:rsidRPr="002F3CB9">
        <w:rPr>
          <w:b/>
          <w:w w:val="105"/>
          <w:sz w:val="28"/>
          <w:szCs w:val="28"/>
        </w:rPr>
        <w:t xml:space="preserve">связанных с осуществлением депутатской деятельности, депутатам Совета депутатов муниципального образования «Муниципальный округ </w:t>
      </w:r>
      <w:proofErr w:type="spellStart"/>
      <w:r w:rsidRPr="002F3CB9">
        <w:rPr>
          <w:b/>
          <w:w w:val="105"/>
          <w:sz w:val="28"/>
          <w:szCs w:val="28"/>
        </w:rPr>
        <w:t>Кезский</w:t>
      </w:r>
      <w:proofErr w:type="spellEnd"/>
      <w:r w:rsidRPr="002F3CB9">
        <w:rPr>
          <w:b/>
          <w:w w:val="105"/>
          <w:sz w:val="28"/>
          <w:szCs w:val="28"/>
        </w:rPr>
        <w:t xml:space="preserve"> район Удмуртской Республики»</w:t>
      </w:r>
    </w:p>
    <w:p w:rsidR="002F3CB9" w:rsidRPr="002F3CB9" w:rsidRDefault="002F3CB9" w:rsidP="002F3CB9">
      <w:pPr>
        <w:pStyle w:val="a3"/>
        <w:spacing w:before="10" w:after="240"/>
        <w:rPr>
          <w:sz w:val="28"/>
          <w:szCs w:val="28"/>
        </w:rPr>
      </w:pPr>
    </w:p>
    <w:p w:rsidR="002F3CB9" w:rsidRPr="002F3CB9" w:rsidRDefault="002F3CB9" w:rsidP="002F3CB9">
      <w:pPr>
        <w:pStyle w:val="a3"/>
        <w:spacing w:after="240" w:line="237" w:lineRule="auto"/>
        <w:ind w:right="275" w:firstLine="567"/>
        <w:jc w:val="both"/>
        <w:rPr>
          <w:b/>
          <w:sz w:val="28"/>
          <w:szCs w:val="28"/>
        </w:rPr>
      </w:pPr>
      <w:r w:rsidRPr="002F3CB9">
        <w:rPr>
          <w:sz w:val="28"/>
          <w:szCs w:val="28"/>
        </w:rPr>
        <w:t>В соответствии с Федеральным законом от 06.10.2003 №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 xml:space="preserve">131-ФЗ «Об </w:t>
      </w:r>
      <w:proofErr w:type="spellStart"/>
      <w:proofErr w:type="gramStart"/>
      <w:r w:rsidRPr="002F3CB9">
        <w:rPr>
          <w:sz w:val="28"/>
          <w:szCs w:val="28"/>
        </w:rPr>
        <w:t>o</w:t>
      </w:r>
      <w:proofErr w:type="gramEnd"/>
      <w:r w:rsidRPr="002F3CB9">
        <w:rPr>
          <w:sz w:val="28"/>
          <w:szCs w:val="28"/>
        </w:rPr>
        <w:t>бщиx</w:t>
      </w:r>
      <w:proofErr w:type="spellEnd"/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принципах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организации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местного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самоуправления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в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Российской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Федерации»,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статьей 7.1 Закона Удмуртской Республики от 24.10.2008 №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43-РЗ «О гарантиях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осуществления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полномочий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депутата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представительного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органа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муниципального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образования,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члена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выборного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органа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местного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самоуправления,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выборного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должностного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лица местного самоуправления в Удмуртской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Республике»,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Совет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 xml:space="preserve">депутатов муниципального образования «Муниципальный округ </w:t>
      </w:r>
      <w:proofErr w:type="spellStart"/>
      <w:r w:rsidRPr="002F3CB9">
        <w:rPr>
          <w:sz w:val="28"/>
          <w:szCs w:val="28"/>
        </w:rPr>
        <w:t>Кезский</w:t>
      </w:r>
      <w:proofErr w:type="spellEnd"/>
      <w:r w:rsidRPr="002F3CB9">
        <w:rPr>
          <w:sz w:val="28"/>
          <w:szCs w:val="28"/>
        </w:rPr>
        <w:t xml:space="preserve"> район</w:t>
      </w:r>
      <w:r w:rsidRPr="002F3CB9">
        <w:rPr>
          <w:spacing w:val="1"/>
          <w:sz w:val="28"/>
          <w:szCs w:val="28"/>
        </w:rPr>
        <w:t xml:space="preserve"> </w:t>
      </w:r>
      <w:r w:rsidRPr="002F3CB9">
        <w:rPr>
          <w:sz w:val="28"/>
          <w:szCs w:val="28"/>
        </w:rPr>
        <w:t>Удмуртской</w:t>
      </w:r>
      <w:r w:rsidRPr="002F3CB9">
        <w:rPr>
          <w:spacing w:val="13"/>
          <w:sz w:val="28"/>
          <w:szCs w:val="28"/>
        </w:rPr>
        <w:t xml:space="preserve"> </w:t>
      </w:r>
      <w:r w:rsidRPr="002F3CB9">
        <w:rPr>
          <w:sz w:val="28"/>
          <w:szCs w:val="28"/>
        </w:rPr>
        <w:t>Республики»</w:t>
      </w:r>
      <w:r w:rsidRPr="002F3CB9">
        <w:rPr>
          <w:spacing w:val="40"/>
          <w:sz w:val="28"/>
          <w:szCs w:val="28"/>
        </w:rPr>
        <w:t xml:space="preserve"> </w:t>
      </w:r>
      <w:r w:rsidRPr="002F3CB9">
        <w:rPr>
          <w:b/>
          <w:sz w:val="28"/>
          <w:szCs w:val="28"/>
        </w:rPr>
        <w:t>решил:</w:t>
      </w:r>
    </w:p>
    <w:p w:rsidR="002F3CB9" w:rsidRDefault="002F3CB9" w:rsidP="004C3848">
      <w:pPr>
        <w:pStyle w:val="a5"/>
        <w:numPr>
          <w:ilvl w:val="0"/>
          <w:numId w:val="2"/>
        </w:numPr>
        <w:spacing w:after="240"/>
        <w:ind w:left="0" w:firstLine="426"/>
        <w:jc w:val="both"/>
        <w:rPr>
          <w:sz w:val="28"/>
          <w:szCs w:val="28"/>
        </w:rPr>
      </w:pPr>
      <w:r w:rsidRPr="002F3CB9">
        <w:rPr>
          <w:sz w:val="28"/>
          <w:szCs w:val="28"/>
        </w:rPr>
        <w:t>Утвердить</w:t>
      </w:r>
      <w:r w:rsidRPr="002F3CB9">
        <w:rPr>
          <w:sz w:val="28"/>
          <w:szCs w:val="28"/>
        </w:rPr>
        <w:tab/>
        <w:t>прилагаемый Порядок возмещения</w:t>
      </w:r>
      <w:r w:rsidRPr="002F3CB9">
        <w:rPr>
          <w:sz w:val="28"/>
          <w:szCs w:val="28"/>
        </w:rPr>
        <w:tab/>
        <w:t>расходов,</w:t>
      </w:r>
      <w:r w:rsidRPr="002F3CB9">
        <w:rPr>
          <w:sz w:val="28"/>
          <w:szCs w:val="28"/>
        </w:rPr>
        <w:tab/>
        <w:t xml:space="preserve">связанных с </w:t>
      </w:r>
      <w:r>
        <w:rPr>
          <w:sz w:val="28"/>
          <w:szCs w:val="28"/>
        </w:rPr>
        <w:t xml:space="preserve">осуществлением </w:t>
      </w:r>
      <w:r w:rsidRPr="002F3CB9">
        <w:rPr>
          <w:sz w:val="28"/>
          <w:szCs w:val="28"/>
        </w:rPr>
        <w:t>депутатск</w:t>
      </w:r>
      <w:r>
        <w:rPr>
          <w:sz w:val="28"/>
          <w:szCs w:val="28"/>
        </w:rPr>
        <w:t xml:space="preserve">ой деятельности, </w:t>
      </w:r>
      <w:r w:rsidRPr="002F3CB9">
        <w:rPr>
          <w:sz w:val="28"/>
          <w:szCs w:val="28"/>
        </w:rPr>
        <w:t>депут</w:t>
      </w:r>
      <w:r>
        <w:rPr>
          <w:sz w:val="28"/>
          <w:szCs w:val="28"/>
        </w:rPr>
        <w:t xml:space="preserve">атам Совета </w:t>
      </w:r>
      <w:r w:rsidRPr="002F3CB9">
        <w:rPr>
          <w:sz w:val="28"/>
          <w:szCs w:val="28"/>
        </w:rPr>
        <w:t xml:space="preserve">депутатов муниципального образования «Муниципальный округ </w:t>
      </w:r>
      <w:proofErr w:type="spellStart"/>
      <w:r w:rsidRPr="002F3CB9">
        <w:rPr>
          <w:sz w:val="28"/>
          <w:szCs w:val="28"/>
        </w:rPr>
        <w:t>Кезский</w:t>
      </w:r>
      <w:proofErr w:type="spellEnd"/>
      <w:r w:rsidRPr="002F3CB9">
        <w:rPr>
          <w:sz w:val="28"/>
          <w:szCs w:val="28"/>
        </w:rPr>
        <w:t xml:space="preserve"> район Удмуртской Республики».</w:t>
      </w:r>
    </w:p>
    <w:p w:rsidR="002F3CB9" w:rsidRDefault="002F3CB9" w:rsidP="004C3848">
      <w:pPr>
        <w:pStyle w:val="a5"/>
        <w:numPr>
          <w:ilvl w:val="0"/>
          <w:numId w:val="2"/>
        </w:numPr>
        <w:spacing w:after="24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F3CB9" w:rsidRDefault="002F3CB9" w:rsidP="002F3CB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2F3CB9" w:rsidRDefault="002F3CB9" w:rsidP="002F3CB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Д.Л. Миронов</w:t>
      </w:r>
    </w:p>
    <w:p w:rsidR="002F3CB9" w:rsidRDefault="002F3CB9" w:rsidP="002F3CB9">
      <w:pPr>
        <w:rPr>
          <w:sz w:val="28"/>
          <w:szCs w:val="28"/>
        </w:rPr>
      </w:pPr>
    </w:p>
    <w:p w:rsidR="002F3CB9" w:rsidRDefault="002F3CB9" w:rsidP="002F3CB9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И. О. Богданов</w:t>
      </w:r>
    </w:p>
    <w:p w:rsidR="002F3CB9" w:rsidRDefault="002F3CB9" w:rsidP="002F3CB9">
      <w:pPr>
        <w:rPr>
          <w:sz w:val="28"/>
          <w:szCs w:val="28"/>
        </w:rPr>
      </w:pPr>
    </w:p>
    <w:p w:rsidR="002F3CB9" w:rsidRDefault="002F3CB9" w:rsidP="002F3CB9">
      <w:pPr>
        <w:rPr>
          <w:sz w:val="28"/>
          <w:szCs w:val="28"/>
        </w:rPr>
      </w:pPr>
    </w:p>
    <w:p w:rsidR="002F3CB9" w:rsidRDefault="002F3CB9" w:rsidP="002F3CB9">
      <w:pPr>
        <w:rPr>
          <w:sz w:val="28"/>
          <w:szCs w:val="28"/>
        </w:rPr>
      </w:pPr>
    </w:p>
    <w:p w:rsidR="002F3CB9" w:rsidRDefault="005B76B3" w:rsidP="002F3CB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377362" wp14:editId="005241C2">
                <wp:simplePos x="0" y="0"/>
                <wp:positionH relativeFrom="column">
                  <wp:posOffset>3392170</wp:posOffset>
                </wp:positionH>
                <wp:positionV relativeFrom="paragraph">
                  <wp:posOffset>123190</wp:posOffset>
                </wp:positionV>
                <wp:extent cx="2982595" cy="1704340"/>
                <wp:effectExtent l="0" t="0" r="825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2595" cy="1704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E3D" w:rsidRDefault="00B91E3D" w:rsidP="00B91E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1E3D" w:rsidRPr="00B91E3D" w:rsidRDefault="00B91E3D" w:rsidP="00B91E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91E3D">
                              <w:rPr>
                                <w:sz w:val="28"/>
                                <w:szCs w:val="28"/>
                              </w:rPr>
                              <w:t>УТВЕРЖДЕН</w:t>
                            </w:r>
                          </w:p>
                          <w:p w:rsidR="00B91E3D" w:rsidRPr="00B91E3D" w:rsidRDefault="00B91E3D" w:rsidP="00B91E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91E3D">
                              <w:rPr>
                                <w:sz w:val="28"/>
                                <w:szCs w:val="28"/>
                              </w:rPr>
                              <w:t xml:space="preserve">решением Совета депутатов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муниц</w:t>
                            </w:r>
                            <w:r w:rsidRPr="00B91E3D">
                              <w:rPr>
                                <w:sz w:val="28"/>
                                <w:szCs w:val="28"/>
                              </w:rPr>
                              <w:t>ипального образования</w:t>
                            </w:r>
                          </w:p>
                          <w:p w:rsidR="00B91E3D" w:rsidRPr="00B91E3D" w:rsidRDefault="00B91E3D" w:rsidP="00B91E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91E3D">
                              <w:rPr>
                                <w:sz w:val="28"/>
                                <w:szCs w:val="28"/>
                              </w:rPr>
                              <w:t xml:space="preserve">«Муниципальный округ </w:t>
                            </w:r>
                            <w:proofErr w:type="spellStart"/>
                            <w:r w:rsidRPr="00B91E3D">
                              <w:rPr>
                                <w:sz w:val="28"/>
                                <w:szCs w:val="28"/>
                              </w:rPr>
                              <w:t>Кезский</w:t>
                            </w:r>
                            <w:proofErr w:type="spellEnd"/>
                            <w:r w:rsidRPr="00B91E3D">
                              <w:rPr>
                                <w:sz w:val="28"/>
                                <w:szCs w:val="28"/>
                              </w:rPr>
                              <w:t xml:space="preserve"> район Удмуртской Республики»</w:t>
                            </w:r>
                          </w:p>
                          <w:p w:rsidR="00B91E3D" w:rsidRPr="00B91E3D" w:rsidRDefault="00B91E3D" w:rsidP="00B91E3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67.1pt;margin-top:9.7pt;width:234.85pt;height:1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" fillcolor="white [3201]" stroked="f" strokeweight=".5pt">
                <v:textbox>
                  <w:txbxContent>
                    <w:p w:rsidR="00B91E3D" w:rsidRDefault="00B91E3D" w:rsidP="00B91E3D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</w:p>
                    <w:p w:rsidR="00B91E3D" w:rsidRPr="00B91E3D" w:rsidRDefault="00B91E3D" w:rsidP="00B91E3D">
                      <w:pPr>
                        <w:rPr>
                          <w:sz w:val="28"/>
                          <w:szCs w:val="28"/>
                        </w:rPr>
                      </w:pPr>
                      <w:r w:rsidRPr="00B91E3D">
                        <w:rPr>
                          <w:sz w:val="28"/>
                          <w:szCs w:val="28"/>
                        </w:rPr>
                        <w:t>УТВЕРЖДЕН</w:t>
                      </w:r>
                    </w:p>
                    <w:p w:rsidR="00B91E3D" w:rsidRPr="00B91E3D" w:rsidRDefault="00B91E3D" w:rsidP="00B91E3D">
                      <w:pPr>
                        <w:rPr>
                          <w:sz w:val="28"/>
                          <w:szCs w:val="28"/>
                        </w:rPr>
                      </w:pPr>
                      <w:r w:rsidRPr="00B91E3D">
                        <w:rPr>
                          <w:sz w:val="28"/>
                          <w:szCs w:val="28"/>
                        </w:rPr>
                        <w:t xml:space="preserve">решением Совета депутатов </w:t>
                      </w:r>
                      <w:r>
                        <w:rPr>
                          <w:sz w:val="28"/>
                          <w:szCs w:val="28"/>
                        </w:rPr>
                        <w:t>муниц</w:t>
                      </w:r>
                      <w:r w:rsidRPr="00B91E3D">
                        <w:rPr>
                          <w:sz w:val="28"/>
                          <w:szCs w:val="28"/>
                        </w:rPr>
                        <w:t>ипального образования</w:t>
                      </w:r>
                    </w:p>
                    <w:p w:rsidR="00B91E3D" w:rsidRPr="00B91E3D" w:rsidRDefault="00B91E3D" w:rsidP="00B91E3D">
                      <w:pPr>
                        <w:rPr>
                          <w:sz w:val="28"/>
                          <w:szCs w:val="28"/>
                        </w:rPr>
                      </w:pPr>
                      <w:r w:rsidRPr="00B91E3D">
                        <w:rPr>
                          <w:sz w:val="28"/>
                          <w:szCs w:val="28"/>
                        </w:rPr>
                        <w:t xml:space="preserve">«Муниципальный округ </w:t>
                      </w:r>
                      <w:proofErr w:type="spellStart"/>
                      <w:r w:rsidRPr="00B91E3D">
                        <w:rPr>
                          <w:sz w:val="28"/>
                          <w:szCs w:val="28"/>
                        </w:rPr>
                        <w:t>Кезский</w:t>
                      </w:r>
                      <w:proofErr w:type="spellEnd"/>
                      <w:r w:rsidRPr="00B91E3D">
                        <w:rPr>
                          <w:sz w:val="28"/>
                          <w:szCs w:val="28"/>
                        </w:rPr>
                        <w:t xml:space="preserve"> район Удмуртской Республики»</w:t>
                      </w:r>
                    </w:p>
                    <w:bookmarkEnd w:id="1"/>
                    <w:p w:rsidR="00B91E3D" w:rsidRPr="00B91E3D" w:rsidRDefault="00B91E3D" w:rsidP="00B91E3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CB9" w:rsidRDefault="002F3CB9" w:rsidP="002F3CB9">
      <w:pPr>
        <w:rPr>
          <w:sz w:val="28"/>
          <w:szCs w:val="28"/>
        </w:rPr>
      </w:pPr>
    </w:p>
    <w:p w:rsidR="002F3CB9" w:rsidRDefault="002F3CB9" w:rsidP="002F3CB9">
      <w:pPr>
        <w:rPr>
          <w:sz w:val="28"/>
          <w:szCs w:val="28"/>
        </w:rPr>
      </w:pPr>
    </w:p>
    <w:p w:rsidR="0093433B" w:rsidRDefault="0093433B" w:rsidP="0093433B">
      <w:pPr>
        <w:pStyle w:val="a3"/>
        <w:spacing w:before="79"/>
        <w:ind w:left="6339"/>
      </w:pPr>
    </w:p>
    <w:p w:rsidR="0093433B" w:rsidRDefault="0093433B" w:rsidP="0093433B">
      <w:pPr>
        <w:pStyle w:val="a3"/>
        <w:spacing w:before="79"/>
        <w:ind w:left="6339"/>
      </w:pPr>
    </w:p>
    <w:p w:rsidR="0093433B" w:rsidRDefault="0093433B" w:rsidP="0093433B">
      <w:pPr>
        <w:pStyle w:val="a3"/>
        <w:spacing w:before="79"/>
        <w:ind w:left="6339"/>
      </w:pPr>
    </w:p>
    <w:p w:rsidR="0093433B" w:rsidRDefault="0093433B" w:rsidP="0093433B">
      <w:pPr>
        <w:pStyle w:val="a3"/>
        <w:spacing w:before="79"/>
        <w:ind w:left="6339"/>
      </w:pPr>
    </w:p>
    <w:p w:rsidR="0093433B" w:rsidRPr="00B91E3D" w:rsidRDefault="0093433B" w:rsidP="00B91E3D">
      <w:pPr>
        <w:ind w:firstLine="709"/>
      </w:pPr>
    </w:p>
    <w:p w:rsidR="0093433B" w:rsidRPr="00B91E3D" w:rsidRDefault="0093433B" w:rsidP="00B91E3D">
      <w:pPr>
        <w:ind w:firstLine="709"/>
        <w:jc w:val="right"/>
        <w:rPr>
          <w:sz w:val="28"/>
          <w:szCs w:val="28"/>
        </w:rPr>
      </w:pPr>
    </w:p>
    <w:p w:rsidR="0093433B" w:rsidRPr="00B91E3D" w:rsidRDefault="0093433B" w:rsidP="00B91E3D">
      <w:pPr>
        <w:ind w:firstLine="709"/>
        <w:rPr>
          <w:sz w:val="28"/>
          <w:szCs w:val="28"/>
        </w:rPr>
      </w:pPr>
    </w:p>
    <w:p w:rsidR="0093433B" w:rsidRPr="00B91E3D" w:rsidRDefault="0093433B" w:rsidP="00B91E3D">
      <w:pPr>
        <w:ind w:firstLine="709"/>
        <w:rPr>
          <w:sz w:val="28"/>
          <w:szCs w:val="28"/>
        </w:rPr>
      </w:pPr>
    </w:p>
    <w:p w:rsidR="0093433B" w:rsidRPr="00B91E3D" w:rsidRDefault="0093433B" w:rsidP="00B91E3D">
      <w:pPr>
        <w:ind w:firstLine="709"/>
        <w:rPr>
          <w:sz w:val="28"/>
          <w:szCs w:val="28"/>
        </w:rPr>
      </w:pPr>
    </w:p>
    <w:p w:rsidR="00B91E3D" w:rsidRDefault="00B91E3D" w:rsidP="00B91E3D">
      <w:pPr>
        <w:ind w:firstLine="709"/>
        <w:jc w:val="center"/>
        <w:rPr>
          <w:b/>
          <w:sz w:val="28"/>
          <w:szCs w:val="28"/>
        </w:rPr>
      </w:pPr>
    </w:p>
    <w:p w:rsidR="00B91E3D" w:rsidRDefault="00B91E3D" w:rsidP="00B91E3D">
      <w:pPr>
        <w:ind w:firstLine="709"/>
        <w:jc w:val="center"/>
        <w:rPr>
          <w:b/>
          <w:sz w:val="28"/>
          <w:szCs w:val="28"/>
        </w:rPr>
      </w:pPr>
    </w:p>
    <w:p w:rsidR="00B91E3D" w:rsidRDefault="00B91E3D" w:rsidP="00B91E3D">
      <w:pPr>
        <w:ind w:firstLine="709"/>
        <w:jc w:val="center"/>
        <w:rPr>
          <w:b/>
          <w:sz w:val="28"/>
          <w:szCs w:val="28"/>
        </w:rPr>
      </w:pPr>
    </w:p>
    <w:p w:rsidR="0093433B" w:rsidRPr="00B91E3D" w:rsidRDefault="0093433B" w:rsidP="00B91E3D">
      <w:pPr>
        <w:ind w:firstLine="709"/>
        <w:jc w:val="center"/>
        <w:rPr>
          <w:b/>
          <w:sz w:val="28"/>
          <w:szCs w:val="28"/>
        </w:rPr>
      </w:pPr>
      <w:r w:rsidRPr="00B91E3D">
        <w:rPr>
          <w:b/>
          <w:sz w:val="28"/>
          <w:szCs w:val="28"/>
        </w:rPr>
        <w:t>ПОРЯДОК</w:t>
      </w:r>
    </w:p>
    <w:p w:rsidR="0093433B" w:rsidRPr="00B91E3D" w:rsidRDefault="0093433B" w:rsidP="00B91E3D">
      <w:pPr>
        <w:ind w:firstLine="709"/>
        <w:jc w:val="center"/>
        <w:rPr>
          <w:b/>
          <w:sz w:val="28"/>
          <w:szCs w:val="28"/>
        </w:rPr>
      </w:pPr>
      <w:r w:rsidRPr="00B91E3D">
        <w:rPr>
          <w:b/>
          <w:sz w:val="28"/>
          <w:szCs w:val="28"/>
        </w:rPr>
        <w:t xml:space="preserve">возмещения расходов, связанных с осуществлением депутатской деятельности, депутатам </w:t>
      </w:r>
      <w:r w:rsidR="00B91E3D">
        <w:rPr>
          <w:b/>
          <w:sz w:val="28"/>
          <w:szCs w:val="28"/>
        </w:rPr>
        <w:t>Совета депутатов муниципального образовани</w:t>
      </w:r>
      <w:r w:rsidRPr="00B91E3D">
        <w:rPr>
          <w:b/>
          <w:sz w:val="28"/>
          <w:szCs w:val="28"/>
        </w:rPr>
        <w:t xml:space="preserve">я «Муниципальный округ </w:t>
      </w:r>
      <w:proofErr w:type="spellStart"/>
      <w:r w:rsidRPr="00B91E3D">
        <w:rPr>
          <w:b/>
          <w:sz w:val="28"/>
          <w:szCs w:val="28"/>
        </w:rPr>
        <w:t>Кезский</w:t>
      </w:r>
      <w:proofErr w:type="spellEnd"/>
      <w:r w:rsidRPr="00B91E3D">
        <w:rPr>
          <w:b/>
          <w:sz w:val="28"/>
          <w:szCs w:val="28"/>
        </w:rPr>
        <w:t xml:space="preserve"> район </w:t>
      </w:r>
      <w:r w:rsidR="00B91E3D">
        <w:rPr>
          <w:b/>
          <w:sz w:val="28"/>
          <w:szCs w:val="28"/>
        </w:rPr>
        <w:t>Удмуртской</w:t>
      </w:r>
      <w:r w:rsidRPr="00B91E3D">
        <w:rPr>
          <w:b/>
          <w:sz w:val="28"/>
          <w:szCs w:val="28"/>
        </w:rPr>
        <w:t xml:space="preserve"> Республики»</w:t>
      </w:r>
    </w:p>
    <w:p w:rsidR="0093433B" w:rsidRPr="00B91E3D" w:rsidRDefault="0093433B" w:rsidP="00B91E3D">
      <w:pPr>
        <w:ind w:firstLine="709"/>
        <w:rPr>
          <w:b/>
          <w:sz w:val="28"/>
          <w:szCs w:val="28"/>
        </w:rPr>
      </w:pPr>
    </w:p>
    <w:p w:rsidR="0093433B" w:rsidRPr="00B91E3D" w:rsidRDefault="0093433B" w:rsidP="00B91E3D">
      <w:pPr>
        <w:ind w:firstLine="709"/>
        <w:rPr>
          <w:sz w:val="28"/>
          <w:szCs w:val="28"/>
        </w:rPr>
      </w:pPr>
    </w:p>
    <w:p w:rsidR="0093433B" w:rsidRDefault="00B91E3D" w:rsidP="00626912">
      <w:pPr>
        <w:ind w:firstLine="709"/>
        <w:jc w:val="both"/>
        <w:rPr>
          <w:sz w:val="28"/>
          <w:szCs w:val="28"/>
        </w:rPr>
      </w:pPr>
      <w:bookmarkStart w:id="0" w:name="_GoBack"/>
      <w:r w:rsidRPr="00B91E3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3433B" w:rsidRPr="00B91E3D">
        <w:rPr>
          <w:sz w:val="28"/>
          <w:szCs w:val="28"/>
        </w:rPr>
        <w:t>Настоящий Порядок возмещения расходов, связанных с осуществлением депутатской деятельности, депутатам Совета депутатов муниципального образования «</w:t>
      </w:r>
      <w:proofErr w:type="spellStart"/>
      <w:r w:rsidR="0093433B" w:rsidRPr="00B91E3D">
        <w:rPr>
          <w:sz w:val="28"/>
          <w:szCs w:val="28"/>
        </w:rPr>
        <w:t>Муниципальнмй</w:t>
      </w:r>
      <w:proofErr w:type="spellEnd"/>
      <w:r w:rsidR="0093433B" w:rsidRPr="00B91E3D">
        <w:rPr>
          <w:sz w:val="28"/>
          <w:szCs w:val="28"/>
        </w:rPr>
        <w:t xml:space="preserve"> округ </w:t>
      </w:r>
      <w:proofErr w:type="spellStart"/>
      <w:r w:rsidR="0093433B" w:rsidRPr="00B91E3D">
        <w:rPr>
          <w:sz w:val="28"/>
          <w:szCs w:val="28"/>
        </w:rPr>
        <w:t>Кезский</w:t>
      </w:r>
      <w:proofErr w:type="spellEnd"/>
      <w:r w:rsidR="0093433B" w:rsidRPr="00B91E3D">
        <w:rPr>
          <w:sz w:val="28"/>
          <w:szCs w:val="28"/>
        </w:rPr>
        <w:t xml:space="preserve"> район Удмуртской Республики» (далее по тексту соответственно — депутат, Совет депутатов, муниципальное образование) регулирует процедуру возмещения расходов, связанных с депутатской деятельностью, депутатам Совета депутатов, осуществляющим свои полномочия на непостоянной основе.</w:t>
      </w:r>
    </w:p>
    <w:p w:rsidR="00B91E3D" w:rsidRPr="00B91E3D" w:rsidRDefault="00B91E3D" w:rsidP="00626912">
      <w:pPr>
        <w:ind w:firstLine="709"/>
        <w:jc w:val="both"/>
        <w:rPr>
          <w:sz w:val="28"/>
          <w:szCs w:val="28"/>
        </w:rPr>
      </w:pPr>
    </w:p>
    <w:p w:rsidR="0093433B" w:rsidRDefault="00B91E3D" w:rsidP="00626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3433B" w:rsidRPr="00B91E3D">
        <w:rPr>
          <w:sz w:val="28"/>
          <w:szCs w:val="28"/>
        </w:rPr>
        <w:t xml:space="preserve">К </w:t>
      </w:r>
      <w:r w:rsidR="003532AF">
        <w:rPr>
          <w:sz w:val="28"/>
          <w:szCs w:val="28"/>
        </w:rPr>
        <w:t>расходам</w:t>
      </w:r>
      <w:r w:rsidR="0093433B" w:rsidRPr="00B91E3D">
        <w:rPr>
          <w:sz w:val="28"/>
          <w:szCs w:val="28"/>
        </w:rPr>
        <w:t xml:space="preserve">, связанным с осуществлением депутатской деятельности, относятся: опубликование (распространение) информации об организации приема и </w:t>
      </w:r>
      <w:proofErr w:type="spellStart"/>
      <w:r w:rsidR="0093433B" w:rsidRPr="00B91E3D">
        <w:rPr>
          <w:sz w:val="28"/>
          <w:szCs w:val="28"/>
        </w:rPr>
        <w:t>в</w:t>
      </w:r>
      <w:proofErr w:type="gramStart"/>
      <w:r w:rsidR="0093433B" w:rsidRPr="00B91E3D">
        <w:rPr>
          <w:sz w:val="28"/>
          <w:szCs w:val="28"/>
        </w:rPr>
        <w:t>c</w:t>
      </w:r>
      <w:proofErr w:type="gramEnd"/>
      <w:r w:rsidR="0093433B" w:rsidRPr="00B91E3D">
        <w:rPr>
          <w:sz w:val="28"/>
          <w:szCs w:val="28"/>
        </w:rPr>
        <w:t>тpeч</w:t>
      </w:r>
      <w:proofErr w:type="spellEnd"/>
      <w:r w:rsidR="0093433B" w:rsidRPr="00B91E3D">
        <w:rPr>
          <w:sz w:val="28"/>
          <w:szCs w:val="28"/>
        </w:rPr>
        <w:t xml:space="preserve"> с избирателями; расходы на услуги связи; оплата канцелярских товаров; оплата транспортных расходов; расходы, связанные с использованием депутатом личного автотранспорта при осуществлении своих полномочий; приобретение подарков, в т. ч. </w:t>
      </w:r>
      <w:proofErr w:type="spellStart"/>
      <w:r w:rsidR="0093433B" w:rsidRPr="00B91E3D">
        <w:rPr>
          <w:sz w:val="28"/>
          <w:szCs w:val="28"/>
        </w:rPr>
        <w:t>цветочнОй</w:t>
      </w:r>
      <w:proofErr w:type="spellEnd"/>
      <w:r w:rsidR="0093433B" w:rsidRPr="00B91E3D">
        <w:rPr>
          <w:sz w:val="28"/>
          <w:szCs w:val="28"/>
        </w:rPr>
        <w:t xml:space="preserve"> продукции, при посещения мероприятий в учреждениях и организациях; приобретение расходных материалов для компьютерной техники.</w:t>
      </w:r>
    </w:p>
    <w:p w:rsidR="00B91E3D" w:rsidRPr="00B91E3D" w:rsidRDefault="00B91E3D" w:rsidP="00626912">
      <w:pPr>
        <w:ind w:firstLine="709"/>
        <w:jc w:val="both"/>
        <w:rPr>
          <w:sz w:val="28"/>
          <w:szCs w:val="28"/>
        </w:rPr>
      </w:pPr>
    </w:p>
    <w:p w:rsidR="0093433B" w:rsidRPr="00B91E3D" w:rsidRDefault="00B91E3D" w:rsidP="00626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3433B" w:rsidRPr="00B91E3D">
        <w:rPr>
          <w:sz w:val="28"/>
          <w:szCs w:val="28"/>
        </w:rPr>
        <w:t xml:space="preserve">В </w:t>
      </w:r>
      <w:r>
        <w:rPr>
          <w:sz w:val="28"/>
          <w:szCs w:val="28"/>
        </w:rPr>
        <w:t>настоящем</w:t>
      </w:r>
      <w:r w:rsidR="0093433B" w:rsidRPr="00B91E3D">
        <w:rPr>
          <w:sz w:val="28"/>
          <w:szCs w:val="28"/>
        </w:rPr>
        <w:t xml:space="preserve"> Положении под деятельностью депутата понимаются:</w:t>
      </w:r>
    </w:p>
    <w:p w:rsidR="00B91E3D" w:rsidRDefault="004A59E3" w:rsidP="00626912">
      <w:pPr>
        <w:ind w:firstLine="709"/>
        <w:jc w:val="both"/>
        <w:rPr>
          <w:sz w:val="28"/>
          <w:szCs w:val="28"/>
        </w:rPr>
      </w:pPr>
      <w:r w:rsidRPr="00B91E3D">
        <w:rPr>
          <w:sz w:val="28"/>
          <w:szCs w:val="28"/>
        </w:rPr>
        <w:t>1</w:t>
      </w:r>
      <w:r w:rsidR="0093433B" w:rsidRPr="00B91E3D">
        <w:rPr>
          <w:sz w:val="28"/>
          <w:szCs w:val="28"/>
        </w:rPr>
        <w:t>) участие в сессиях Совета;</w:t>
      </w:r>
    </w:p>
    <w:p w:rsidR="0093433B" w:rsidRPr="00B91E3D" w:rsidRDefault="00B91E3D" w:rsidP="00626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3433B" w:rsidRPr="00B91E3D">
        <w:rPr>
          <w:sz w:val="28"/>
          <w:szCs w:val="28"/>
        </w:rPr>
        <w:t>участие в работе постоянных и временных депутатских комиссий;</w:t>
      </w:r>
    </w:p>
    <w:p w:rsidR="004A59E3" w:rsidRPr="00B91E3D" w:rsidRDefault="00B91E3D" w:rsidP="00626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3433B" w:rsidRPr="00B91E3D">
        <w:rPr>
          <w:sz w:val="28"/>
          <w:szCs w:val="28"/>
        </w:rPr>
        <w:t>участие в работе Президиума Совета депутатов;</w:t>
      </w:r>
    </w:p>
    <w:p w:rsidR="0093433B" w:rsidRPr="00B91E3D" w:rsidRDefault="00B91E3D" w:rsidP="006269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участие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  <w:t>депутатски</w:t>
      </w:r>
      <w:r w:rsidR="0093433B" w:rsidRPr="00B91E3D">
        <w:rPr>
          <w:sz w:val="28"/>
          <w:szCs w:val="28"/>
        </w:rPr>
        <w:t>х</w:t>
      </w:r>
      <w:r w:rsidR="0093433B" w:rsidRPr="00B91E3D">
        <w:rPr>
          <w:sz w:val="28"/>
          <w:szCs w:val="28"/>
        </w:rPr>
        <w:tab/>
        <w:t>и</w:t>
      </w:r>
      <w:r w:rsidR="0093433B" w:rsidRPr="00B91E3D">
        <w:rPr>
          <w:sz w:val="28"/>
          <w:szCs w:val="28"/>
        </w:rPr>
        <w:tab/>
        <w:t>публичных</w:t>
      </w:r>
      <w:r w:rsidR="0093433B" w:rsidRPr="00B91E3D">
        <w:rPr>
          <w:sz w:val="28"/>
          <w:szCs w:val="28"/>
        </w:rPr>
        <w:tab/>
        <w:t>слушаниях,</w:t>
      </w:r>
      <w:r w:rsidR="0093433B" w:rsidRPr="00B91E3D">
        <w:rPr>
          <w:sz w:val="28"/>
          <w:szCs w:val="28"/>
        </w:rPr>
        <w:tab/>
      </w:r>
      <w:r>
        <w:rPr>
          <w:sz w:val="28"/>
          <w:szCs w:val="28"/>
        </w:rPr>
        <w:t xml:space="preserve">5) </w:t>
      </w:r>
      <w:bookmarkEnd w:id="0"/>
      <w:r w:rsidR="0093433B" w:rsidRPr="00B91E3D">
        <w:rPr>
          <w:sz w:val="28"/>
          <w:szCs w:val="28"/>
        </w:rPr>
        <w:t>организуемы</w:t>
      </w:r>
      <w:r w:rsidR="004A59E3" w:rsidRPr="00B91E3D">
        <w:rPr>
          <w:sz w:val="28"/>
          <w:szCs w:val="28"/>
        </w:rPr>
        <w:t xml:space="preserve">х </w:t>
      </w:r>
      <w:r w:rsidR="0093433B" w:rsidRPr="00B91E3D">
        <w:rPr>
          <w:sz w:val="28"/>
          <w:szCs w:val="28"/>
        </w:rPr>
        <w:t>и проводимых Советом депутатов;</w:t>
      </w:r>
    </w:p>
    <w:p w:rsidR="004A59E3" w:rsidRPr="00B91E3D" w:rsidRDefault="00B91E3D" w:rsidP="00B91E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93433B" w:rsidRPr="00B91E3D">
        <w:rPr>
          <w:sz w:val="28"/>
          <w:szCs w:val="28"/>
        </w:rPr>
        <w:t xml:space="preserve">работа с избирателями, работа с письмами, обращениями и </w:t>
      </w:r>
      <w:r w:rsidR="0093433B" w:rsidRPr="00B91E3D">
        <w:rPr>
          <w:sz w:val="28"/>
          <w:szCs w:val="28"/>
        </w:rPr>
        <w:lastRenderedPageBreak/>
        <w:t>жалобами</w:t>
      </w:r>
      <w:r w:rsidR="004A59E3" w:rsidRPr="00B91E3D">
        <w:rPr>
          <w:sz w:val="28"/>
          <w:szCs w:val="28"/>
        </w:rPr>
        <w:t xml:space="preserve"> граждан;</w:t>
      </w:r>
    </w:p>
    <w:p w:rsidR="0093433B" w:rsidRPr="00B91E3D" w:rsidRDefault="00B91E3D" w:rsidP="00B91E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93433B" w:rsidRPr="00B91E3D">
        <w:rPr>
          <w:sz w:val="28"/>
          <w:szCs w:val="28"/>
        </w:rPr>
        <w:t>участие в организации и проведении местных референдумов, сходов, собраний;</w:t>
      </w:r>
    </w:p>
    <w:p w:rsidR="0093433B" w:rsidRPr="00B91E3D" w:rsidRDefault="00B91E3D" w:rsidP="00B91E3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93433B" w:rsidRPr="00B91E3D">
        <w:rPr>
          <w:sz w:val="28"/>
          <w:szCs w:val="28"/>
        </w:rPr>
        <w:t>представление ежегодных ответов перед избирателями;</w:t>
      </w:r>
    </w:p>
    <w:p w:rsidR="004C3848" w:rsidRDefault="00B91E3D" w:rsidP="004C384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93433B" w:rsidRPr="00B91E3D">
        <w:rPr>
          <w:sz w:val="28"/>
          <w:szCs w:val="28"/>
        </w:rPr>
        <w:t>исполнение наказов избирателей;</w:t>
      </w:r>
    </w:p>
    <w:p w:rsidR="004C3848" w:rsidRPr="00B91E3D" w:rsidRDefault="00B91E3D" w:rsidP="004C384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93433B" w:rsidRPr="00B91E3D">
        <w:rPr>
          <w:sz w:val="28"/>
          <w:szCs w:val="28"/>
        </w:rPr>
        <w:t>участие в торжественных мероприятиях в связи с юбилейными датами,</w:t>
      </w:r>
      <w:r w:rsidR="004C3848">
        <w:rPr>
          <w:sz w:val="28"/>
          <w:szCs w:val="28"/>
        </w:rPr>
        <w:t xml:space="preserve"> </w:t>
      </w:r>
      <w:r w:rsidR="004C3848" w:rsidRPr="00B91E3D">
        <w:rPr>
          <w:sz w:val="28"/>
          <w:szCs w:val="28"/>
        </w:rPr>
        <w:t>государственными и региональными праздниками, мероприятиях, проводимых органами местного самоуправления в своем избирательном округе.</w:t>
      </w:r>
    </w:p>
    <w:p w:rsidR="004C3848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91E3D">
        <w:rPr>
          <w:sz w:val="28"/>
          <w:szCs w:val="28"/>
        </w:rPr>
        <w:t>Возмещение расходов депутатам на осуществление депутатской деятельности производится ежегодно в размере 6000 рублей в декабре финансового года на основании распоряжения Председателя Совета депутатов в пределах ассигнований, предусмотренных в бюджете муниципального образования на эти цели. Расходы предыдущих отчетных периодов возмещению не подлежат.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  <w:r w:rsidRPr="00B91E3D">
        <w:rPr>
          <w:sz w:val="28"/>
          <w:szCs w:val="28"/>
        </w:rPr>
        <w:t xml:space="preserve">При истечении </w:t>
      </w:r>
      <w:proofErr w:type="spellStart"/>
      <w:r w:rsidRPr="00B91E3D">
        <w:rPr>
          <w:sz w:val="28"/>
          <w:szCs w:val="28"/>
        </w:rPr>
        <w:t>cpo</w:t>
      </w:r>
      <w:proofErr w:type="gramStart"/>
      <w:r w:rsidRPr="00B91E3D">
        <w:rPr>
          <w:sz w:val="28"/>
          <w:szCs w:val="28"/>
        </w:rPr>
        <w:t>к</w:t>
      </w:r>
      <w:proofErr w:type="gramEnd"/>
      <w:r w:rsidRPr="00B91E3D">
        <w:rPr>
          <w:sz w:val="28"/>
          <w:szCs w:val="28"/>
        </w:rPr>
        <w:t>a</w:t>
      </w:r>
      <w:proofErr w:type="spellEnd"/>
      <w:r w:rsidRPr="00B91E3D">
        <w:rPr>
          <w:sz w:val="28"/>
          <w:szCs w:val="28"/>
        </w:rPr>
        <w:t xml:space="preserve"> полномочий Совета депутатов до декабря финансового года, возмещение расходов депутатам на осуществление депутатской деятельности производится в последний месяц полномочий, пропорционально истекшему периоду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91E3D">
        <w:rPr>
          <w:sz w:val="28"/>
          <w:szCs w:val="28"/>
        </w:rPr>
        <w:t>Подготовка проекта распоряжения Председателя Совета депутатов (далее - проект распоряжения) осуществляется специалистом, обеспечивающим деятельности Совета депутатов. Проект распоряжения рассматривается и согласовывается на заседании Президиума Совета депутатов. После согласования и доработки (при необходимости) проект распоряжения направляется Председателю Совета депутатов для подписания.</w:t>
      </w:r>
    </w:p>
    <w:p w:rsidR="004C3848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91E3D">
        <w:rPr>
          <w:sz w:val="28"/>
          <w:szCs w:val="28"/>
        </w:rPr>
        <w:t xml:space="preserve">Выплата сумм, </w:t>
      </w:r>
      <w:proofErr w:type="gramStart"/>
      <w:r w:rsidRPr="00B91E3D">
        <w:rPr>
          <w:sz w:val="28"/>
          <w:szCs w:val="28"/>
        </w:rPr>
        <w:t>определенной</w:t>
      </w:r>
      <w:proofErr w:type="gramEnd"/>
      <w:r w:rsidRPr="00B91E3D">
        <w:rPr>
          <w:sz w:val="28"/>
          <w:szCs w:val="28"/>
        </w:rPr>
        <w:t xml:space="preserve"> распоряжением Председателя Совета депутатов, осуществляется учреждением, ведущим бухгалтерский учет Совета депутатов.</w:t>
      </w:r>
    </w:p>
    <w:p w:rsidR="004C3848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</w:t>
      </w:r>
      <w:r w:rsidRPr="00B91E3D">
        <w:rPr>
          <w:sz w:val="28"/>
          <w:szCs w:val="28"/>
        </w:rPr>
        <w:t>Возмещение расходов не осуществляется:</w:t>
      </w:r>
    </w:p>
    <w:p w:rsidR="004C3848" w:rsidRDefault="004C3848" w:rsidP="004C3848">
      <w:pPr>
        <w:jc w:val="both"/>
        <w:rPr>
          <w:sz w:val="28"/>
          <w:szCs w:val="28"/>
        </w:rPr>
      </w:pPr>
      <w:r w:rsidRPr="00B91E3D">
        <w:rPr>
          <w:sz w:val="28"/>
          <w:szCs w:val="28"/>
        </w:rPr>
        <w:t xml:space="preserve">в случае прекращения полномочий депутата в течение года, за </w:t>
      </w:r>
      <w:proofErr w:type="gramStart"/>
      <w:r w:rsidRPr="00B91E3D">
        <w:rPr>
          <w:sz w:val="28"/>
          <w:szCs w:val="28"/>
        </w:rPr>
        <w:t>которой</w:t>
      </w:r>
      <w:proofErr w:type="gramEnd"/>
      <w:r w:rsidRPr="00B91E3D">
        <w:rPr>
          <w:sz w:val="28"/>
          <w:szCs w:val="28"/>
        </w:rPr>
        <w:t xml:space="preserve"> производится выплата;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4C3848" w:rsidRDefault="004C3848" w:rsidP="004C3848">
      <w:pPr>
        <w:jc w:val="both"/>
        <w:rPr>
          <w:sz w:val="28"/>
          <w:szCs w:val="28"/>
        </w:rPr>
      </w:pPr>
      <w:r w:rsidRPr="00B91E3D">
        <w:rPr>
          <w:sz w:val="28"/>
          <w:szCs w:val="28"/>
        </w:rPr>
        <w:t>депутатам, не участвовавшим в проведенных заседаниях Совета депутатов муниципального образования «</w:t>
      </w:r>
      <w:proofErr w:type="spellStart"/>
      <w:r w:rsidRPr="00B91E3D">
        <w:rPr>
          <w:sz w:val="28"/>
          <w:szCs w:val="28"/>
        </w:rPr>
        <w:t>Кезский</w:t>
      </w:r>
      <w:proofErr w:type="spellEnd"/>
      <w:r w:rsidRPr="00B91E3D">
        <w:rPr>
          <w:sz w:val="28"/>
          <w:szCs w:val="28"/>
        </w:rPr>
        <w:t xml:space="preserve"> район» (комиссии, Президиума, сессий);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4C3848" w:rsidRDefault="004C3848" w:rsidP="004C3848">
      <w:pPr>
        <w:jc w:val="both"/>
        <w:rPr>
          <w:sz w:val="28"/>
          <w:szCs w:val="28"/>
        </w:rPr>
      </w:pPr>
      <w:r w:rsidRPr="00B91E3D">
        <w:rPr>
          <w:sz w:val="28"/>
          <w:szCs w:val="28"/>
        </w:rPr>
        <w:t>депутатам, более трех месяцев не осуществлявшим прием граждан в избирательном округе.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 w:rsidRPr="00B91E3D">
        <w:rPr>
          <w:sz w:val="28"/>
          <w:szCs w:val="28"/>
        </w:rPr>
        <w:t xml:space="preserve">В случае пропуска депутатами </w:t>
      </w:r>
      <w:proofErr w:type="spellStart"/>
      <w:r w:rsidRPr="00B91E3D">
        <w:rPr>
          <w:sz w:val="28"/>
          <w:szCs w:val="28"/>
        </w:rPr>
        <w:t>ч</w:t>
      </w:r>
      <w:proofErr w:type="gramStart"/>
      <w:r w:rsidRPr="00B91E3D">
        <w:rPr>
          <w:sz w:val="28"/>
          <w:szCs w:val="28"/>
        </w:rPr>
        <w:t>a</w:t>
      </w:r>
      <w:proofErr w:type="gramEnd"/>
      <w:r w:rsidRPr="00B91E3D">
        <w:rPr>
          <w:sz w:val="28"/>
          <w:szCs w:val="28"/>
        </w:rPr>
        <w:t>сти</w:t>
      </w:r>
      <w:proofErr w:type="spellEnd"/>
      <w:r w:rsidRPr="00B91E3D">
        <w:rPr>
          <w:sz w:val="28"/>
          <w:szCs w:val="28"/>
        </w:rPr>
        <w:t xml:space="preserve"> проведенных заседаний Совета депутатов муниципального образования «</w:t>
      </w:r>
      <w:proofErr w:type="spellStart"/>
      <w:r w:rsidRPr="00B91E3D">
        <w:rPr>
          <w:sz w:val="28"/>
          <w:szCs w:val="28"/>
        </w:rPr>
        <w:t>Кезский</w:t>
      </w:r>
      <w:proofErr w:type="spellEnd"/>
      <w:r w:rsidRPr="00B91E3D">
        <w:rPr>
          <w:sz w:val="28"/>
          <w:szCs w:val="28"/>
        </w:rPr>
        <w:t xml:space="preserve"> район» (комиссии, Президиума, сессий) размер денежной выплаты, указанной в пункте 4 настоящего Порядка, уменьшается пропорционально количеству пропущенных заседаний.</w:t>
      </w:r>
    </w:p>
    <w:p w:rsidR="004C3848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B91E3D">
        <w:rPr>
          <w:sz w:val="28"/>
          <w:szCs w:val="28"/>
        </w:rPr>
        <w:t xml:space="preserve">Средства на возмещение расходов, связанных </w:t>
      </w:r>
      <w:proofErr w:type="gramStart"/>
      <w:r w:rsidRPr="00B91E3D">
        <w:rPr>
          <w:sz w:val="28"/>
          <w:szCs w:val="28"/>
        </w:rPr>
        <w:t>п</w:t>
      </w:r>
      <w:proofErr w:type="gramEnd"/>
      <w:r w:rsidRPr="00B91E3D">
        <w:rPr>
          <w:sz w:val="28"/>
          <w:szCs w:val="28"/>
        </w:rPr>
        <w:t xml:space="preserve"> депутатской деятельностью, ежегодно предусматриваются в бюджете муниципального образования «</w:t>
      </w:r>
      <w:proofErr w:type="spellStart"/>
      <w:r w:rsidRPr="00B91E3D">
        <w:rPr>
          <w:sz w:val="28"/>
          <w:szCs w:val="28"/>
        </w:rPr>
        <w:t>Кезский</w:t>
      </w:r>
      <w:proofErr w:type="spellEnd"/>
      <w:r w:rsidRPr="00B91E3D">
        <w:rPr>
          <w:sz w:val="28"/>
          <w:szCs w:val="28"/>
        </w:rPr>
        <w:t xml:space="preserve"> район» с учетом суммы, определенной пунктом 4 настоящего Порядка, а так же с учетом установленной Уставом муниципального образования численность депутатов, осуществляющих свои полномочия на непостоянной основе.</w:t>
      </w: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4C3848" w:rsidRPr="00B91E3D" w:rsidRDefault="004C3848" w:rsidP="004C3848">
      <w:pPr>
        <w:jc w:val="both"/>
        <w:rPr>
          <w:sz w:val="28"/>
          <w:szCs w:val="28"/>
        </w:rPr>
      </w:pPr>
    </w:p>
    <w:p w:rsidR="0093433B" w:rsidRPr="00B91E3D" w:rsidRDefault="0093433B" w:rsidP="00B91E3D">
      <w:pPr>
        <w:rPr>
          <w:sz w:val="28"/>
          <w:szCs w:val="28"/>
        </w:rPr>
        <w:sectPr w:rsidR="0093433B" w:rsidRPr="00B91E3D" w:rsidSect="004C3848">
          <w:pgSz w:w="11920" w:h="16840"/>
          <w:pgMar w:top="1060" w:right="1147" w:bottom="280" w:left="1418" w:header="720" w:footer="720" w:gutter="0"/>
          <w:cols w:space="720"/>
        </w:sectPr>
      </w:pPr>
    </w:p>
    <w:p w:rsidR="00C840FD" w:rsidRPr="00B91E3D" w:rsidRDefault="00C840FD" w:rsidP="00B91E3D">
      <w:pPr>
        <w:jc w:val="both"/>
        <w:rPr>
          <w:sz w:val="28"/>
          <w:szCs w:val="28"/>
        </w:rPr>
      </w:pPr>
    </w:p>
    <w:sectPr w:rsidR="00C840FD" w:rsidRPr="00B9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0E3B"/>
    <w:multiLevelType w:val="hybridMultilevel"/>
    <w:tmpl w:val="CC94D588"/>
    <w:lvl w:ilvl="0" w:tplc="911A3F82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E3C5A"/>
    <w:multiLevelType w:val="hybridMultilevel"/>
    <w:tmpl w:val="32484FE0"/>
    <w:lvl w:ilvl="0" w:tplc="DB42F730">
      <w:start w:val="2"/>
      <w:numFmt w:val="decimal"/>
      <w:lvlText w:val="%1)"/>
      <w:lvlJc w:val="left"/>
      <w:pPr>
        <w:ind w:left="2129" w:hanging="286"/>
        <w:jc w:val="left"/>
      </w:pPr>
      <w:rPr>
        <w:rFonts w:ascii="Times New Roman" w:eastAsia="Times New Roman" w:hAnsi="Times New Roman" w:cs="Times New Roman" w:hint="default"/>
        <w:w w:val="102"/>
        <w:sz w:val="26"/>
        <w:szCs w:val="26"/>
        <w:lang w:val="ru-RU" w:eastAsia="en-US" w:bidi="ar-SA"/>
      </w:rPr>
    </w:lvl>
    <w:lvl w:ilvl="1" w:tplc="76FAE7EE">
      <w:numFmt w:val="bullet"/>
      <w:lvlText w:val="•"/>
      <w:lvlJc w:val="left"/>
      <w:pPr>
        <w:ind w:left="2982" w:hanging="286"/>
      </w:pPr>
      <w:rPr>
        <w:rFonts w:hint="default"/>
        <w:lang w:val="ru-RU" w:eastAsia="en-US" w:bidi="ar-SA"/>
      </w:rPr>
    </w:lvl>
    <w:lvl w:ilvl="2" w:tplc="3BD4BF82">
      <w:numFmt w:val="bullet"/>
      <w:lvlText w:val="•"/>
      <w:lvlJc w:val="left"/>
      <w:pPr>
        <w:ind w:left="3844" w:hanging="286"/>
      </w:pPr>
      <w:rPr>
        <w:rFonts w:hint="default"/>
        <w:lang w:val="ru-RU" w:eastAsia="en-US" w:bidi="ar-SA"/>
      </w:rPr>
    </w:lvl>
    <w:lvl w:ilvl="3" w:tplc="4F001C0E">
      <w:numFmt w:val="bullet"/>
      <w:lvlText w:val="•"/>
      <w:lvlJc w:val="left"/>
      <w:pPr>
        <w:ind w:left="4706" w:hanging="286"/>
      </w:pPr>
      <w:rPr>
        <w:rFonts w:hint="default"/>
        <w:lang w:val="ru-RU" w:eastAsia="en-US" w:bidi="ar-SA"/>
      </w:rPr>
    </w:lvl>
    <w:lvl w:ilvl="4" w:tplc="9752BDBC">
      <w:numFmt w:val="bullet"/>
      <w:lvlText w:val="•"/>
      <w:lvlJc w:val="left"/>
      <w:pPr>
        <w:ind w:left="5568" w:hanging="286"/>
      </w:pPr>
      <w:rPr>
        <w:rFonts w:hint="default"/>
        <w:lang w:val="ru-RU" w:eastAsia="en-US" w:bidi="ar-SA"/>
      </w:rPr>
    </w:lvl>
    <w:lvl w:ilvl="5" w:tplc="54ACB41E">
      <w:numFmt w:val="bullet"/>
      <w:lvlText w:val="•"/>
      <w:lvlJc w:val="left"/>
      <w:pPr>
        <w:ind w:left="6430" w:hanging="286"/>
      </w:pPr>
      <w:rPr>
        <w:rFonts w:hint="default"/>
        <w:lang w:val="ru-RU" w:eastAsia="en-US" w:bidi="ar-SA"/>
      </w:rPr>
    </w:lvl>
    <w:lvl w:ilvl="6" w:tplc="634CDF72">
      <w:numFmt w:val="bullet"/>
      <w:lvlText w:val="•"/>
      <w:lvlJc w:val="left"/>
      <w:pPr>
        <w:ind w:left="7292" w:hanging="286"/>
      </w:pPr>
      <w:rPr>
        <w:rFonts w:hint="default"/>
        <w:lang w:val="ru-RU" w:eastAsia="en-US" w:bidi="ar-SA"/>
      </w:rPr>
    </w:lvl>
    <w:lvl w:ilvl="7" w:tplc="9B520C98">
      <w:numFmt w:val="bullet"/>
      <w:lvlText w:val="•"/>
      <w:lvlJc w:val="left"/>
      <w:pPr>
        <w:ind w:left="8154" w:hanging="286"/>
      </w:pPr>
      <w:rPr>
        <w:rFonts w:hint="default"/>
        <w:lang w:val="ru-RU" w:eastAsia="en-US" w:bidi="ar-SA"/>
      </w:rPr>
    </w:lvl>
    <w:lvl w:ilvl="8" w:tplc="604223F2">
      <w:numFmt w:val="bullet"/>
      <w:lvlText w:val="•"/>
      <w:lvlJc w:val="left"/>
      <w:pPr>
        <w:ind w:left="9016" w:hanging="286"/>
      </w:pPr>
      <w:rPr>
        <w:rFonts w:hint="default"/>
        <w:lang w:val="ru-RU" w:eastAsia="en-US" w:bidi="ar-SA"/>
      </w:rPr>
    </w:lvl>
  </w:abstractNum>
  <w:abstractNum w:abstractNumId="2">
    <w:nsid w:val="20087E78"/>
    <w:multiLevelType w:val="hybridMultilevel"/>
    <w:tmpl w:val="9BACAB30"/>
    <w:lvl w:ilvl="0" w:tplc="64A6A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7478B3"/>
    <w:multiLevelType w:val="hybridMultilevel"/>
    <w:tmpl w:val="747E985E"/>
    <w:lvl w:ilvl="0" w:tplc="D9C86DA2">
      <w:start w:val="1"/>
      <w:numFmt w:val="decimal"/>
      <w:lvlText w:val="%1."/>
      <w:lvlJc w:val="left"/>
      <w:pPr>
        <w:ind w:left="2069" w:hanging="388"/>
        <w:jc w:val="left"/>
      </w:pPr>
      <w:rPr>
        <w:rFonts w:hint="default"/>
        <w:w w:val="97"/>
        <w:lang w:val="ru-RU" w:eastAsia="en-US" w:bidi="ar-SA"/>
      </w:rPr>
    </w:lvl>
    <w:lvl w:ilvl="1" w:tplc="82126EC6">
      <w:start w:val="1"/>
      <w:numFmt w:val="decimal"/>
      <w:lvlText w:val="%2."/>
      <w:lvlJc w:val="left"/>
      <w:pPr>
        <w:ind w:left="1140" w:hanging="314"/>
        <w:jc w:val="right"/>
      </w:pPr>
      <w:rPr>
        <w:rFonts w:hint="default"/>
        <w:w w:val="101"/>
        <w:lang w:val="ru-RU" w:eastAsia="en-US" w:bidi="ar-SA"/>
      </w:rPr>
    </w:lvl>
    <w:lvl w:ilvl="2" w:tplc="195090A6">
      <w:numFmt w:val="bullet"/>
      <w:lvlText w:val="•"/>
      <w:lvlJc w:val="left"/>
      <w:pPr>
        <w:ind w:left="3024" w:hanging="314"/>
      </w:pPr>
      <w:rPr>
        <w:rFonts w:hint="default"/>
        <w:lang w:val="ru-RU" w:eastAsia="en-US" w:bidi="ar-SA"/>
      </w:rPr>
    </w:lvl>
    <w:lvl w:ilvl="3" w:tplc="CB5039C4">
      <w:numFmt w:val="bullet"/>
      <w:lvlText w:val="•"/>
      <w:lvlJc w:val="left"/>
      <w:pPr>
        <w:ind w:left="3988" w:hanging="314"/>
      </w:pPr>
      <w:rPr>
        <w:rFonts w:hint="default"/>
        <w:lang w:val="ru-RU" w:eastAsia="en-US" w:bidi="ar-SA"/>
      </w:rPr>
    </w:lvl>
    <w:lvl w:ilvl="4" w:tplc="743CA840">
      <w:numFmt w:val="bullet"/>
      <w:lvlText w:val="•"/>
      <w:lvlJc w:val="left"/>
      <w:pPr>
        <w:ind w:left="4953" w:hanging="314"/>
      </w:pPr>
      <w:rPr>
        <w:rFonts w:hint="default"/>
        <w:lang w:val="ru-RU" w:eastAsia="en-US" w:bidi="ar-SA"/>
      </w:rPr>
    </w:lvl>
    <w:lvl w:ilvl="5" w:tplc="530A1A00">
      <w:numFmt w:val="bullet"/>
      <w:lvlText w:val="•"/>
      <w:lvlJc w:val="left"/>
      <w:pPr>
        <w:ind w:left="5917" w:hanging="314"/>
      </w:pPr>
      <w:rPr>
        <w:rFonts w:hint="default"/>
        <w:lang w:val="ru-RU" w:eastAsia="en-US" w:bidi="ar-SA"/>
      </w:rPr>
    </w:lvl>
    <w:lvl w:ilvl="6" w:tplc="C87839EE">
      <w:numFmt w:val="bullet"/>
      <w:lvlText w:val="•"/>
      <w:lvlJc w:val="left"/>
      <w:pPr>
        <w:ind w:left="6882" w:hanging="314"/>
      </w:pPr>
      <w:rPr>
        <w:rFonts w:hint="default"/>
        <w:lang w:val="ru-RU" w:eastAsia="en-US" w:bidi="ar-SA"/>
      </w:rPr>
    </w:lvl>
    <w:lvl w:ilvl="7" w:tplc="B4328A72">
      <w:numFmt w:val="bullet"/>
      <w:lvlText w:val="•"/>
      <w:lvlJc w:val="left"/>
      <w:pPr>
        <w:ind w:left="7846" w:hanging="314"/>
      </w:pPr>
      <w:rPr>
        <w:rFonts w:hint="default"/>
        <w:lang w:val="ru-RU" w:eastAsia="en-US" w:bidi="ar-SA"/>
      </w:rPr>
    </w:lvl>
    <w:lvl w:ilvl="8" w:tplc="B3D6872E">
      <w:numFmt w:val="bullet"/>
      <w:lvlText w:val="•"/>
      <w:lvlJc w:val="left"/>
      <w:pPr>
        <w:ind w:left="8811" w:hanging="31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2B"/>
    <w:rsid w:val="00146A7B"/>
    <w:rsid w:val="002F3CB9"/>
    <w:rsid w:val="003532AF"/>
    <w:rsid w:val="004A59E3"/>
    <w:rsid w:val="004C3848"/>
    <w:rsid w:val="005B76B3"/>
    <w:rsid w:val="00626912"/>
    <w:rsid w:val="00677F2B"/>
    <w:rsid w:val="008E3940"/>
    <w:rsid w:val="0093433B"/>
    <w:rsid w:val="00B91E3D"/>
    <w:rsid w:val="00C16547"/>
    <w:rsid w:val="00C8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3C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F3CB9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2F3CB9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2F3CB9"/>
    <w:pPr>
      <w:ind w:left="983" w:hanging="284"/>
    </w:pPr>
  </w:style>
  <w:style w:type="paragraph" w:customStyle="1" w:styleId="FR1">
    <w:name w:val="FR1"/>
    <w:rsid w:val="004C3848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3C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F3CB9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2F3CB9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1"/>
    <w:qFormat/>
    <w:rsid w:val="002F3CB9"/>
    <w:pPr>
      <w:ind w:left="983" w:hanging="284"/>
    </w:pPr>
  </w:style>
  <w:style w:type="paragraph" w:customStyle="1" w:styleId="FR1">
    <w:name w:val="FR1"/>
    <w:rsid w:val="004C3848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2022-02-03T12:29:00Z</dcterms:created>
  <dcterms:modified xsi:type="dcterms:W3CDTF">2022-02-16T09:05:00Z</dcterms:modified>
</cp:coreProperties>
</file>